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0B6" w:rsidRDefault="002C79B5" w:rsidP="002C79B5">
      <w:pPr>
        <w:jc w:val="center"/>
        <w:rPr>
          <w:b/>
          <w:smallCaps/>
          <w:kern w:val="20"/>
          <w:sz w:val="40"/>
          <w:szCs w:val="40"/>
        </w:rPr>
      </w:pPr>
      <w:r w:rsidRPr="002C79B5">
        <w:rPr>
          <w:b/>
          <w:smallCaps/>
          <w:kern w:val="20"/>
          <w:sz w:val="40"/>
          <w:szCs w:val="40"/>
        </w:rPr>
        <w:t>závazné prohlášení o dodržování požadavků zásad společného systému řízení bezpečnosti krmiv (nadstandardu)</w:t>
      </w:r>
    </w:p>
    <w:tbl>
      <w:tblPr>
        <w:tblStyle w:val="Mkatabulky"/>
        <w:tblpPr w:leftFromText="141" w:rightFromText="141" w:vertAnchor="text" w:horzAnchor="margin" w:tblpY="516"/>
        <w:tblW w:w="93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1685"/>
        <w:gridCol w:w="2421"/>
        <w:gridCol w:w="5240"/>
      </w:tblGrid>
      <w:tr w:rsidR="00BB43A3" w:rsidRPr="00BB43A3" w:rsidTr="00C614EE">
        <w:tc>
          <w:tcPr>
            <w:tcW w:w="9346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D5DCE4" w:themeFill="text2" w:themeFillTint="33"/>
            <w:vAlign w:val="center"/>
          </w:tcPr>
          <w:p w:rsidR="00BB43A3" w:rsidRPr="00BB43A3" w:rsidRDefault="00BB43A3" w:rsidP="00BB43A3">
            <w:pPr>
              <w:spacing w:before="120" w:after="120"/>
              <w:jc w:val="center"/>
              <w:rPr>
                <w:b/>
                <w:kern w:val="20"/>
                <w:sz w:val="24"/>
                <w:szCs w:val="24"/>
              </w:rPr>
            </w:pPr>
            <w:r w:rsidRPr="00BB43A3">
              <w:rPr>
                <w:b/>
                <w:kern w:val="20"/>
                <w:sz w:val="24"/>
                <w:szCs w:val="24"/>
              </w:rPr>
              <w:t>Provozovatel krmivářského podniku</w:t>
            </w:r>
          </w:p>
        </w:tc>
      </w:tr>
      <w:tr w:rsidR="006A027F" w:rsidRPr="00BB43A3" w:rsidTr="00C614EE">
        <w:tc>
          <w:tcPr>
            <w:tcW w:w="16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6A027F" w:rsidRPr="00BB43A3" w:rsidRDefault="00BB43A3" w:rsidP="00BB43A3">
            <w:pPr>
              <w:spacing w:before="120" w:after="120"/>
              <w:rPr>
                <w:b/>
                <w:kern w:val="20"/>
                <w:sz w:val="24"/>
                <w:szCs w:val="24"/>
              </w:rPr>
            </w:pPr>
            <w:r>
              <w:rPr>
                <w:b/>
                <w:kern w:val="20"/>
                <w:sz w:val="24"/>
                <w:szCs w:val="24"/>
              </w:rPr>
              <w:t>Jméno:</w:t>
            </w:r>
          </w:p>
        </w:tc>
        <w:tc>
          <w:tcPr>
            <w:tcW w:w="76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5DCE4" w:themeFill="text2" w:themeFillTint="33"/>
          </w:tcPr>
          <w:p w:rsidR="006A027F" w:rsidRPr="00BB43A3" w:rsidRDefault="006A027F" w:rsidP="00BB43A3">
            <w:pPr>
              <w:spacing w:before="120" w:after="120"/>
              <w:rPr>
                <w:b/>
                <w:kern w:val="20"/>
                <w:sz w:val="24"/>
                <w:szCs w:val="24"/>
              </w:rPr>
            </w:pPr>
          </w:p>
        </w:tc>
      </w:tr>
      <w:tr w:rsidR="006A027F" w:rsidRPr="00BB43A3" w:rsidTr="00C614EE">
        <w:tc>
          <w:tcPr>
            <w:tcW w:w="16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6A027F" w:rsidRPr="00BB43A3" w:rsidRDefault="00BB43A3" w:rsidP="00BB43A3">
            <w:pPr>
              <w:spacing w:before="120" w:after="120"/>
              <w:rPr>
                <w:b/>
                <w:kern w:val="20"/>
                <w:sz w:val="24"/>
                <w:szCs w:val="24"/>
              </w:rPr>
            </w:pPr>
            <w:r>
              <w:rPr>
                <w:b/>
                <w:kern w:val="20"/>
                <w:sz w:val="24"/>
                <w:szCs w:val="24"/>
              </w:rPr>
              <w:t>Adresa:</w:t>
            </w:r>
          </w:p>
        </w:tc>
        <w:tc>
          <w:tcPr>
            <w:tcW w:w="76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5DCE4" w:themeFill="text2" w:themeFillTint="33"/>
          </w:tcPr>
          <w:p w:rsidR="006A027F" w:rsidRPr="00BB43A3" w:rsidRDefault="006A027F" w:rsidP="00BB43A3">
            <w:pPr>
              <w:spacing w:before="120" w:after="120"/>
              <w:rPr>
                <w:b/>
                <w:kern w:val="20"/>
                <w:sz w:val="24"/>
                <w:szCs w:val="24"/>
              </w:rPr>
            </w:pPr>
          </w:p>
        </w:tc>
      </w:tr>
      <w:tr w:rsidR="006A027F" w:rsidRPr="00BB43A3" w:rsidTr="00C614EE">
        <w:tc>
          <w:tcPr>
            <w:tcW w:w="16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6A027F" w:rsidRPr="00BB43A3" w:rsidRDefault="00BB43A3" w:rsidP="00BB43A3">
            <w:pPr>
              <w:spacing w:before="120" w:after="120"/>
              <w:rPr>
                <w:b/>
                <w:kern w:val="20"/>
                <w:sz w:val="24"/>
                <w:szCs w:val="24"/>
              </w:rPr>
            </w:pPr>
            <w:r>
              <w:rPr>
                <w:b/>
                <w:kern w:val="20"/>
                <w:sz w:val="24"/>
                <w:szCs w:val="24"/>
              </w:rPr>
              <w:t>Tel.:</w:t>
            </w:r>
          </w:p>
        </w:tc>
        <w:tc>
          <w:tcPr>
            <w:tcW w:w="76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5DCE4" w:themeFill="text2" w:themeFillTint="33"/>
          </w:tcPr>
          <w:p w:rsidR="006A027F" w:rsidRPr="00BB43A3" w:rsidRDefault="006A027F" w:rsidP="00BB43A3">
            <w:pPr>
              <w:spacing w:before="120" w:after="120"/>
              <w:rPr>
                <w:b/>
                <w:kern w:val="20"/>
                <w:sz w:val="24"/>
                <w:szCs w:val="24"/>
              </w:rPr>
            </w:pPr>
          </w:p>
        </w:tc>
      </w:tr>
      <w:tr w:rsidR="006A027F" w:rsidRPr="00BB43A3" w:rsidTr="00C614EE">
        <w:tc>
          <w:tcPr>
            <w:tcW w:w="16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6A027F" w:rsidRPr="00BB43A3" w:rsidRDefault="00BB43A3" w:rsidP="00BB43A3">
            <w:pPr>
              <w:spacing w:before="120" w:after="120"/>
              <w:rPr>
                <w:b/>
                <w:kern w:val="20"/>
                <w:sz w:val="24"/>
                <w:szCs w:val="24"/>
              </w:rPr>
            </w:pPr>
            <w:r>
              <w:rPr>
                <w:b/>
                <w:kern w:val="20"/>
                <w:sz w:val="24"/>
                <w:szCs w:val="24"/>
              </w:rPr>
              <w:t>e-mail:</w:t>
            </w:r>
          </w:p>
        </w:tc>
        <w:tc>
          <w:tcPr>
            <w:tcW w:w="76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5DCE4" w:themeFill="text2" w:themeFillTint="33"/>
          </w:tcPr>
          <w:p w:rsidR="006A027F" w:rsidRPr="00BB43A3" w:rsidRDefault="006A027F" w:rsidP="00BB43A3">
            <w:pPr>
              <w:spacing w:before="120" w:after="120"/>
              <w:rPr>
                <w:b/>
                <w:kern w:val="20"/>
                <w:sz w:val="24"/>
                <w:szCs w:val="24"/>
              </w:rPr>
            </w:pPr>
          </w:p>
        </w:tc>
      </w:tr>
      <w:tr w:rsidR="006A027F" w:rsidRPr="00BB43A3" w:rsidTr="00C614EE">
        <w:tc>
          <w:tcPr>
            <w:tcW w:w="4106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5DCE4" w:themeFill="text2" w:themeFillTint="33"/>
          </w:tcPr>
          <w:p w:rsidR="006A027F" w:rsidRPr="00BB43A3" w:rsidRDefault="00BB43A3" w:rsidP="00BB43A3">
            <w:pPr>
              <w:spacing w:before="120" w:after="120"/>
              <w:rPr>
                <w:b/>
                <w:kern w:val="20"/>
                <w:sz w:val="24"/>
                <w:szCs w:val="24"/>
              </w:rPr>
            </w:pPr>
            <w:r>
              <w:rPr>
                <w:b/>
                <w:kern w:val="20"/>
                <w:sz w:val="24"/>
                <w:szCs w:val="24"/>
              </w:rPr>
              <w:t>Jméno a funkce statutárního zástupce:</w:t>
            </w:r>
          </w:p>
        </w:tc>
        <w:tc>
          <w:tcPr>
            <w:tcW w:w="52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D5DCE4" w:themeFill="text2" w:themeFillTint="33"/>
          </w:tcPr>
          <w:p w:rsidR="006A027F" w:rsidRPr="00BB43A3" w:rsidRDefault="006A027F" w:rsidP="00BB43A3">
            <w:pPr>
              <w:spacing w:before="120" w:after="120"/>
              <w:rPr>
                <w:b/>
                <w:kern w:val="20"/>
                <w:sz w:val="24"/>
                <w:szCs w:val="24"/>
              </w:rPr>
            </w:pPr>
          </w:p>
        </w:tc>
      </w:tr>
    </w:tbl>
    <w:p w:rsidR="002C79B5" w:rsidRDefault="002C79B5" w:rsidP="002C79B5">
      <w:pPr>
        <w:jc w:val="center"/>
        <w:rPr>
          <w:b/>
          <w:smallCaps/>
          <w:kern w:val="20"/>
          <w:sz w:val="40"/>
          <w:szCs w:val="40"/>
        </w:rPr>
      </w:pPr>
    </w:p>
    <w:p w:rsidR="005423CF" w:rsidRDefault="005423CF" w:rsidP="002C79B5">
      <w:pPr>
        <w:rPr>
          <w:b/>
          <w:smallCaps/>
          <w:kern w:val="20"/>
          <w:sz w:val="18"/>
          <w:szCs w:val="18"/>
        </w:rPr>
      </w:pPr>
    </w:p>
    <w:p w:rsidR="005423CF" w:rsidRDefault="005423CF" w:rsidP="002C79B5">
      <w:pPr>
        <w:rPr>
          <w:b/>
          <w:smallCaps/>
          <w:kern w:val="20"/>
          <w:sz w:val="18"/>
          <w:szCs w:val="18"/>
        </w:rPr>
      </w:pPr>
    </w:p>
    <w:p w:rsidR="005423CF" w:rsidRPr="002C0696" w:rsidRDefault="005423CF" w:rsidP="002C0696">
      <w:pPr>
        <w:jc w:val="both"/>
        <w:rPr>
          <w:b/>
          <w:smallCaps/>
          <w:kern w:val="20"/>
          <w:sz w:val="28"/>
          <w:szCs w:val="28"/>
        </w:rPr>
      </w:pPr>
      <w:r w:rsidRPr="002C0696">
        <w:rPr>
          <w:b/>
          <w:smallCaps/>
          <w:kern w:val="20"/>
          <w:sz w:val="28"/>
          <w:szCs w:val="28"/>
        </w:rPr>
        <w:t>Prohlašuji tímto, že jsem se seznámil se zněním zásad společného systému řízení bezpečnosti krmiv a budu při své činnosti tyto zásady respektovat a naplňovat. Jsem si vědom toho, že pokud tyto zásady zásadním způsobem poruším, bude mi přechodně odejmuto přiznané zvýhodnění ve formě sníženého počtu úředních kontrol prováděných ústředním kontrolním a zkušebním ústavem zemědělským ve všech provozovnách výše uvedeného provozovatele krmiv</w:t>
      </w:r>
      <w:r w:rsidR="006A027F" w:rsidRPr="002C0696">
        <w:rPr>
          <w:b/>
          <w:smallCaps/>
          <w:kern w:val="20"/>
          <w:sz w:val="28"/>
          <w:szCs w:val="28"/>
        </w:rPr>
        <w:t>ářského podniku.</w:t>
      </w:r>
    </w:p>
    <w:p w:rsidR="005423CF" w:rsidRDefault="005423CF" w:rsidP="002C79B5">
      <w:pPr>
        <w:rPr>
          <w:b/>
          <w:smallCaps/>
          <w:kern w:val="20"/>
          <w:sz w:val="18"/>
          <w:szCs w:val="18"/>
        </w:rPr>
      </w:pPr>
    </w:p>
    <w:p w:rsidR="005423CF" w:rsidRDefault="005423CF" w:rsidP="002C79B5">
      <w:pPr>
        <w:rPr>
          <w:b/>
          <w:smallCaps/>
          <w:kern w:val="20"/>
          <w:sz w:val="18"/>
          <w:szCs w:val="18"/>
        </w:rPr>
      </w:pPr>
    </w:p>
    <w:p w:rsidR="002C0696" w:rsidRDefault="002C0696" w:rsidP="002C79B5">
      <w:pPr>
        <w:rPr>
          <w:b/>
          <w:smallCaps/>
          <w:kern w:val="20"/>
          <w:sz w:val="18"/>
          <w:szCs w:val="18"/>
        </w:rPr>
      </w:pPr>
    </w:p>
    <w:p w:rsidR="005423CF" w:rsidRDefault="005423CF" w:rsidP="002C79B5">
      <w:pPr>
        <w:rPr>
          <w:b/>
          <w:smallCaps/>
          <w:kern w:val="20"/>
          <w:sz w:val="18"/>
          <w:szCs w:val="18"/>
        </w:rPr>
      </w:pPr>
      <w:r>
        <w:rPr>
          <w:b/>
          <w:smallCaps/>
          <w:kern w:val="20"/>
          <w:sz w:val="18"/>
          <w:szCs w:val="18"/>
        </w:rPr>
        <w:t>………………………………………………………….</w:t>
      </w:r>
    </w:p>
    <w:p w:rsidR="002C0696" w:rsidRDefault="002C0696" w:rsidP="002C0696">
      <w:pPr>
        <w:rPr>
          <w:b/>
          <w:smallCaps/>
          <w:kern w:val="20"/>
          <w:sz w:val="18"/>
          <w:szCs w:val="18"/>
        </w:rPr>
      </w:pPr>
      <w:r>
        <w:rPr>
          <w:b/>
          <w:smallCaps/>
          <w:kern w:val="20"/>
          <w:sz w:val="18"/>
          <w:szCs w:val="18"/>
        </w:rPr>
        <w:t>Podpis statutárního zástupce</w:t>
      </w:r>
    </w:p>
    <w:p w:rsidR="005423CF" w:rsidRDefault="005423CF" w:rsidP="002C79B5">
      <w:pPr>
        <w:rPr>
          <w:b/>
          <w:smallCaps/>
          <w:kern w:val="20"/>
          <w:sz w:val="18"/>
          <w:szCs w:val="18"/>
        </w:rPr>
      </w:pPr>
    </w:p>
    <w:p w:rsidR="002C79B5" w:rsidRDefault="002C79B5" w:rsidP="002C79B5">
      <w:pPr>
        <w:rPr>
          <w:b/>
          <w:smallCaps/>
          <w:kern w:val="20"/>
          <w:sz w:val="18"/>
          <w:szCs w:val="18"/>
        </w:rPr>
      </w:pPr>
      <w:r>
        <w:rPr>
          <w:b/>
          <w:smallCaps/>
          <w:kern w:val="20"/>
          <w:sz w:val="18"/>
          <w:szCs w:val="18"/>
        </w:rPr>
        <w:t>Poučení:</w:t>
      </w:r>
    </w:p>
    <w:p w:rsidR="002C79B5" w:rsidRDefault="002C79B5" w:rsidP="002C79B5">
      <w:pPr>
        <w:rPr>
          <w:kern w:val="20"/>
          <w:sz w:val="18"/>
          <w:szCs w:val="18"/>
        </w:rPr>
      </w:pPr>
      <w:r>
        <w:rPr>
          <w:kern w:val="20"/>
          <w:sz w:val="18"/>
          <w:szCs w:val="18"/>
        </w:rPr>
        <w:t>Zásady společného systému řízení bezpečnosti krmiv, dále jen nadstandard, jsou zásady vypracované Sp</w:t>
      </w:r>
      <w:bookmarkStart w:id="0" w:name="_GoBack"/>
      <w:bookmarkEnd w:id="0"/>
      <w:r>
        <w:rPr>
          <w:kern w:val="20"/>
          <w:sz w:val="18"/>
          <w:szCs w:val="18"/>
        </w:rPr>
        <w:t>olkem pro komodity a krmiva, Ústředním kontrolním a zkušebním ústavem zemědělským a zástupci vlastníků privátních certifikačních schémat</w:t>
      </w:r>
      <w:r w:rsidR="00651BAB">
        <w:rPr>
          <w:kern w:val="20"/>
          <w:sz w:val="18"/>
          <w:szCs w:val="18"/>
        </w:rPr>
        <w:t xml:space="preserve"> vystupujících jako nezávislé auditorské společnosti. Znění Nadstandardu je ke stažení na webových stránkách Spolku pro komodity a krmiva </w:t>
      </w:r>
      <w:hyperlink r:id="rId4" w:history="1">
        <w:r w:rsidR="00651BAB" w:rsidRPr="00365EFE">
          <w:rPr>
            <w:rStyle w:val="Hypertextovodkaz"/>
            <w:kern w:val="20"/>
            <w:sz w:val="18"/>
            <w:szCs w:val="18"/>
          </w:rPr>
          <w:t>www.spkk.cz</w:t>
        </w:r>
      </w:hyperlink>
      <w:r w:rsidR="00651BAB">
        <w:rPr>
          <w:kern w:val="20"/>
          <w:sz w:val="18"/>
          <w:szCs w:val="18"/>
        </w:rPr>
        <w:t xml:space="preserve"> a na webových stránkách Konsorcia </w:t>
      </w:r>
      <w:hyperlink r:id="rId5" w:history="1">
        <w:r w:rsidR="00BF14EC" w:rsidRPr="004A5852">
          <w:rPr>
            <w:rStyle w:val="Hypertextovodkaz"/>
            <w:kern w:val="20"/>
            <w:sz w:val="18"/>
            <w:szCs w:val="18"/>
          </w:rPr>
          <w:t>www.konsorciumskk.cz</w:t>
        </w:r>
      </w:hyperlink>
      <w:r w:rsidR="00651BAB">
        <w:rPr>
          <w:kern w:val="20"/>
          <w:sz w:val="18"/>
          <w:szCs w:val="18"/>
        </w:rPr>
        <w:t xml:space="preserve">. </w:t>
      </w:r>
    </w:p>
    <w:p w:rsidR="00651BAB" w:rsidRDefault="00651BAB" w:rsidP="002C79B5">
      <w:pPr>
        <w:rPr>
          <w:kern w:val="20"/>
          <w:sz w:val="18"/>
          <w:szCs w:val="18"/>
        </w:rPr>
      </w:pPr>
      <w:r>
        <w:rPr>
          <w:kern w:val="20"/>
          <w:sz w:val="18"/>
          <w:szCs w:val="18"/>
        </w:rPr>
        <w:t xml:space="preserve">Každý </w:t>
      </w:r>
      <w:r w:rsidR="006A027F">
        <w:rPr>
          <w:kern w:val="20"/>
          <w:sz w:val="18"/>
          <w:szCs w:val="18"/>
        </w:rPr>
        <w:t>provozovatel krmivářského podnik</w:t>
      </w:r>
      <w:r>
        <w:rPr>
          <w:kern w:val="20"/>
          <w:sz w:val="18"/>
          <w:szCs w:val="18"/>
        </w:rPr>
        <w:t>u, který splňuje požadavky tohoto nadstandardu a má zájem profitovat ze snížené frekvence úředních kontrol prováděných Ústředním kontrolním a zkušebním ústavem zemědělský, se může vyplněním tohoto jednotného formuláře přihlásit za člena konsorcia.</w:t>
      </w:r>
    </w:p>
    <w:p w:rsidR="00651BAB" w:rsidRPr="002C79B5" w:rsidRDefault="00F97DA6" w:rsidP="002C79B5">
      <w:pPr>
        <w:rPr>
          <w:kern w:val="20"/>
          <w:sz w:val="18"/>
          <w:szCs w:val="18"/>
        </w:rPr>
      </w:pPr>
      <w:r>
        <w:rPr>
          <w:kern w:val="20"/>
          <w:sz w:val="18"/>
          <w:szCs w:val="18"/>
        </w:rPr>
        <w:t xml:space="preserve">Vyplněný formulář zašlete na adresu </w:t>
      </w:r>
      <w:hyperlink r:id="rId6" w:history="1">
        <w:r w:rsidRPr="00AE115A">
          <w:rPr>
            <w:rStyle w:val="Hypertextovodkaz"/>
            <w:kern w:val="20"/>
            <w:sz w:val="18"/>
            <w:szCs w:val="18"/>
          </w:rPr>
          <w:t>konsorcium@spkk.cz</w:t>
        </w:r>
      </w:hyperlink>
    </w:p>
    <w:sectPr w:rsidR="00651BAB" w:rsidRPr="002C7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B5"/>
    <w:rsid w:val="002C0696"/>
    <w:rsid w:val="002C79B5"/>
    <w:rsid w:val="005423CF"/>
    <w:rsid w:val="00651BAB"/>
    <w:rsid w:val="006A027F"/>
    <w:rsid w:val="00AB03A6"/>
    <w:rsid w:val="00B87DEB"/>
    <w:rsid w:val="00BB43A3"/>
    <w:rsid w:val="00BF14EC"/>
    <w:rsid w:val="00C614EE"/>
    <w:rsid w:val="00C960B6"/>
    <w:rsid w:val="00F9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D0600-E50C-4536-AD6C-4864E7C3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51BAB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542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sorcium@spkk.cz" TargetMode="External"/><Relationship Id="rId5" Type="http://schemas.openxmlformats.org/officeDocument/2006/relationships/hyperlink" Target="http://www.konsorciumskk.cz" TargetMode="External"/><Relationship Id="rId4" Type="http://schemas.openxmlformats.org/officeDocument/2006/relationships/hyperlink" Target="http://www.spk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Svoboda</dc:creator>
  <cp:keywords/>
  <dc:description/>
  <cp:lastModifiedBy>Josef Svoboda</cp:lastModifiedBy>
  <cp:revision>7</cp:revision>
  <cp:lastPrinted>2017-10-11T08:34:00Z</cp:lastPrinted>
  <dcterms:created xsi:type="dcterms:W3CDTF">2017-10-11T07:09:00Z</dcterms:created>
  <dcterms:modified xsi:type="dcterms:W3CDTF">2017-10-30T07:54:00Z</dcterms:modified>
</cp:coreProperties>
</file>